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330A" w14:textId="0AB66396" w:rsidR="00E76C84" w:rsidRDefault="00E76C84" w:rsidP="00E76C84">
      <w:pPr>
        <w:pStyle w:val="Heading1"/>
      </w:pPr>
      <w:r>
        <w:t>Copyright for Oct 4</w:t>
      </w:r>
      <w:r w:rsidRPr="00E76C84">
        <w:rPr>
          <w:vertAlign w:val="superscript"/>
        </w:rPr>
        <w:t>th</w:t>
      </w:r>
    </w:p>
    <w:p w14:paraId="121726D8" w14:textId="7BC7BC6B" w:rsidR="00E76C84" w:rsidRDefault="00E76C84"/>
    <w:p w14:paraId="38946110" w14:textId="2F5C76F5" w:rsidR="00E76C84" w:rsidRDefault="00E76C84"/>
    <w:p w14:paraId="094C6E2C" w14:textId="740C78F3" w:rsidR="00E76C84" w:rsidRDefault="00E76C84">
      <w:r>
        <w:t xml:space="preserve">Liturgy from </w:t>
      </w:r>
      <w:proofErr w:type="gramStart"/>
      <w:r>
        <w:t>Media.com  Lay</w:t>
      </w:r>
      <w:proofErr w:type="gramEnd"/>
      <w:r>
        <w:t xml:space="preserve"> leaders Liturgy distributed freely</w:t>
      </w:r>
    </w:p>
    <w:p w14:paraId="1D88F8BE" w14:textId="2ABB4B3F" w:rsidR="00E76C84" w:rsidRDefault="00E76C84"/>
    <w:p w14:paraId="6E426888" w14:textId="059065AE" w:rsidR="00E76C84" w:rsidRDefault="00E76C84">
      <w:r>
        <w:t>Immortal Invisible God only wise – recorded at Bathurst Uniting Church</w:t>
      </w:r>
    </w:p>
    <w:p w14:paraId="0F9986E7" w14:textId="0FD8F25C" w:rsidR="00E76C84" w:rsidRDefault="00E76C84"/>
    <w:p w14:paraId="10D66DDF" w14:textId="1DEB9AD3" w:rsidR="00E76C84" w:rsidRDefault="00E76C84">
      <w:r>
        <w:t xml:space="preserve">Everyday God – </w:t>
      </w:r>
      <w:r w:rsidR="001E0CC8">
        <w:t>mp3 purchased and covered by CCLI licence</w:t>
      </w:r>
    </w:p>
    <w:p w14:paraId="6D8E6783" w14:textId="77777777" w:rsidR="001E0CC8" w:rsidRDefault="001E0CC8"/>
    <w:p w14:paraId="377A9D1A" w14:textId="44C65E10" w:rsidR="00D623FC" w:rsidRDefault="00D623FC">
      <w:r>
        <w:t>Remembrance</w:t>
      </w:r>
      <w:r w:rsidR="001E0CC8">
        <w:t xml:space="preserve"> -</w:t>
      </w:r>
      <w:r w:rsidR="001E0CC8" w:rsidRPr="001E0CC8">
        <w:t xml:space="preserve"> </w:t>
      </w:r>
      <w:r w:rsidR="001E0CC8">
        <w:t>mp3 purchased and covered by CCLI licence</w:t>
      </w:r>
    </w:p>
    <w:p w14:paraId="0913565F" w14:textId="45E523B9" w:rsidR="001E0CC8" w:rsidRDefault="001E0CC8"/>
    <w:p w14:paraId="0298464E" w14:textId="43212B7C" w:rsidR="001E0CC8" w:rsidRDefault="001E0CC8">
      <w:r>
        <w:t>Mini movie Hold On – purchased with streaming licence from Worship House Media</w:t>
      </w:r>
    </w:p>
    <w:p w14:paraId="6A8E118E" w14:textId="674468CC" w:rsidR="001E0CC8" w:rsidRDefault="001E0CC8"/>
    <w:p w14:paraId="46754FBF" w14:textId="4028B393" w:rsidR="001E0CC8" w:rsidRDefault="001E0CC8">
      <w:r>
        <w:t>Worthy One – made freely available from Sovereign Grace Music</w:t>
      </w:r>
    </w:p>
    <w:p w14:paraId="523402DC" w14:textId="77777777" w:rsidR="00E76C84" w:rsidRDefault="00E76C84"/>
    <w:sectPr w:rsidR="00E7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4"/>
    <w:rsid w:val="001E0CC8"/>
    <w:rsid w:val="00D623FC"/>
    <w:rsid w:val="00E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05EB"/>
  <w15:chartTrackingRefBased/>
  <w15:docId w15:val="{931675A6-71EA-473E-BDAC-6502BCDE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C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Greig</dc:creator>
  <cp:keywords/>
  <dc:description/>
  <cp:lastModifiedBy>Julie Greig</cp:lastModifiedBy>
  <cp:revision>1</cp:revision>
  <dcterms:created xsi:type="dcterms:W3CDTF">2020-09-23T00:40:00Z</dcterms:created>
  <dcterms:modified xsi:type="dcterms:W3CDTF">2020-09-23T00:53:00Z</dcterms:modified>
</cp:coreProperties>
</file>